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3E" w:rsidRPr="0086457A" w:rsidRDefault="00D41E9E" w:rsidP="00176BB7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86457A">
        <w:rPr>
          <w:b/>
          <w:sz w:val="24"/>
          <w:szCs w:val="24"/>
        </w:rPr>
        <w:t>AFSCME Labor</w:t>
      </w:r>
      <w:r w:rsidR="00B2194D" w:rsidRPr="0086457A">
        <w:rPr>
          <w:b/>
          <w:sz w:val="24"/>
          <w:szCs w:val="24"/>
        </w:rPr>
        <w:t>/</w:t>
      </w:r>
      <w:r w:rsidRPr="0086457A">
        <w:rPr>
          <w:b/>
          <w:sz w:val="24"/>
          <w:szCs w:val="24"/>
        </w:rPr>
        <w:t xml:space="preserve">Management </w:t>
      </w:r>
      <w:r w:rsidR="00B2194D" w:rsidRPr="0086457A">
        <w:rPr>
          <w:b/>
          <w:sz w:val="24"/>
          <w:szCs w:val="24"/>
        </w:rPr>
        <w:t>Meeting</w:t>
      </w:r>
    </w:p>
    <w:p w:rsidR="00C04D49" w:rsidRPr="0086457A" w:rsidRDefault="00176BB7" w:rsidP="00176BB7">
      <w:pPr>
        <w:spacing w:after="0"/>
        <w:jc w:val="center"/>
        <w:rPr>
          <w:b/>
          <w:sz w:val="24"/>
          <w:szCs w:val="24"/>
        </w:rPr>
      </w:pPr>
      <w:r w:rsidRPr="0086457A">
        <w:rPr>
          <w:b/>
          <w:sz w:val="24"/>
          <w:szCs w:val="24"/>
        </w:rPr>
        <w:t xml:space="preserve">MSOP Moose Lake • </w:t>
      </w:r>
      <w:r w:rsidR="00467CFB">
        <w:rPr>
          <w:b/>
          <w:sz w:val="24"/>
          <w:szCs w:val="24"/>
        </w:rPr>
        <w:t>November 7</w:t>
      </w:r>
      <w:r w:rsidR="00BD2580" w:rsidRPr="0086457A">
        <w:rPr>
          <w:b/>
          <w:sz w:val="24"/>
          <w:szCs w:val="24"/>
        </w:rPr>
        <w:t>,</w:t>
      </w:r>
      <w:r w:rsidR="00D41E9E" w:rsidRPr="0086457A">
        <w:rPr>
          <w:b/>
          <w:sz w:val="24"/>
          <w:szCs w:val="24"/>
        </w:rPr>
        <w:t xml:space="preserve"> </w:t>
      </w:r>
      <w:r w:rsidR="00951B1D" w:rsidRPr="0086457A">
        <w:rPr>
          <w:b/>
          <w:sz w:val="24"/>
          <w:szCs w:val="24"/>
        </w:rPr>
        <w:t>2019</w:t>
      </w:r>
    </w:p>
    <w:p w:rsidR="00C04D49" w:rsidRPr="0086457A" w:rsidRDefault="00C04D49" w:rsidP="00C04D49">
      <w:pPr>
        <w:jc w:val="center"/>
        <w:rPr>
          <w:b/>
        </w:rPr>
      </w:pPr>
    </w:p>
    <w:p w:rsidR="00D41E9E" w:rsidRPr="0086457A" w:rsidRDefault="00B2194D" w:rsidP="00C04D49">
      <w:r w:rsidRPr="0086457A">
        <w:rPr>
          <w:b/>
          <w:u w:val="single"/>
        </w:rPr>
        <w:t xml:space="preserve">In </w:t>
      </w:r>
      <w:r w:rsidR="00C04D49" w:rsidRPr="0086457A">
        <w:rPr>
          <w:b/>
          <w:u w:val="single"/>
        </w:rPr>
        <w:t>Attendance</w:t>
      </w:r>
      <w:r w:rsidR="00C04D49" w:rsidRPr="0086457A">
        <w:t xml:space="preserve">: </w:t>
      </w:r>
      <w:r w:rsidR="00176BB7" w:rsidRPr="0086457A">
        <w:t xml:space="preserve">Jenny Collelo, Christina St. Germaine, Jason Anderson, Kevin Moser, Ann Linkert, Steve </w:t>
      </w:r>
      <w:proofErr w:type="spellStart"/>
      <w:r w:rsidR="00176BB7" w:rsidRPr="0086457A">
        <w:t>Sajdak</w:t>
      </w:r>
      <w:proofErr w:type="spellEnd"/>
      <w:r w:rsidR="00176BB7" w:rsidRPr="0086457A">
        <w:t>, Andrew Cole</w:t>
      </w:r>
      <w:r w:rsidR="0047546B" w:rsidRPr="0086457A">
        <w:t xml:space="preserve">, </w:t>
      </w:r>
      <w:r w:rsidR="00925E0B">
        <w:t>Denise Considine</w:t>
      </w:r>
      <w:r w:rsidR="0047546B" w:rsidRPr="0086457A">
        <w:t>, Jo</w:t>
      </w:r>
      <w:r w:rsidR="00925E0B">
        <w:t>rdan Goodman, Scott Benoit</w:t>
      </w:r>
    </w:p>
    <w:p w:rsidR="00D41E9E" w:rsidRPr="0086457A" w:rsidRDefault="00D41E9E" w:rsidP="00C04D49">
      <w:pPr>
        <w:rPr>
          <w:b/>
        </w:rPr>
      </w:pPr>
      <w:r w:rsidRPr="0086457A">
        <w:rPr>
          <w:b/>
        </w:rPr>
        <w:t>AFSCME AGENDA ITEMS</w:t>
      </w:r>
    </w:p>
    <w:p w:rsidR="00176BB7" w:rsidRPr="0086457A" w:rsidRDefault="00925E0B" w:rsidP="00312E8C">
      <w:pPr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Weingarten rights</w:t>
      </w:r>
    </w:p>
    <w:p w:rsidR="00176BB7" w:rsidRPr="0086457A" w:rsidRDefault="006D157D" w:rsidP="00312E8C">
      <w:pPr>
        <w:spacing w:after="0" w:line="240" w:lineRule="auto"/>
        <w:ind w:left="1080"/>
      </w:pPr>
      <w:r w:rsidRPr="0086457A">
        <w:rPr>
          <w:u w:val="single"/>
        </w:rPr>
        <w:t>Topic</w:t>
      </w:r>
      <w:r w:rsidR="00312E8C" w:rsidRPr="0086457A">
        <w:t xml:space="preserve">:  </w:t>
      </w:r>
      <w:r w:rsidR="00925E0B">
        <w:t xml:space="preserve">Employees on 1st watch were spoken to about their activity in the lobby.  They were told they wouldn’t receive discipline, but they did get corrective counseling. </w:t>
      </w:r>
    </w:p>
    <w:p w:rsidR="00925E0B" w:rsidRDefault="00312E8C" w:rsidP="00925E0B">
      <w:pPr>
        <w:spacing w:after="0" w:line="240" w:lineRule="auto"/>
        <w:ind w:left="1080"/>
      </w:pPr>
      <w:r w:rsidRPr="0086457A">
        <w:rPr>
          <w:u w:val="single"/>
        </w:rPr>
        <w:t>Discussion</w:t>
      </w:r>
      <w:r w:rsidRPr="0086457A">
        <w:t xml:space="preserve">:  </w:t>
      </w:r>
      <w:r w:rsidR="00925E0B" w:rsidRPr="0086457A">
        <w:t xml:space="preserve">[Moser] </w:t>
      </w:r>
      <w:proofErr w:type="gramStart"/>
      <w:r w:rsidR="00925E0B">
        <w:t>This</w:t>
      </w:r>
      <w:proofErr w:type="gramEnd"/>
      <w:r w:rsidR="00925E0B">
        <w:t xml:space="preserve"> was not an investigation</w:t>
      </w:r>
      <w:r w:rsidR="00925E0B" w:rsidRPr="0086457A">
        <w:t xml:space="preserve">. </w:t>
      </w:r>
    </w:p>
    <w:p w:rsidR="00925E0B" w:rsidRPr="0086457A" w:rsidRDefault="007A3BBF" w:rsidP="00925E0B">
      <w:pPr>
        <w:spacing w:after="0" w:line="240" w:lineRule="auto"/>
        <w:ind w:left="1080"/>
      </w:pPr>
      <w:r w:rsidRPr="0086457A">
        <w:t>[</w:t>
      </w:r>
      <w:r w:rsidR="00925E0B">
        <w:t>Linkert</w:t>
      </w:r>
      <w:r w:rsidRPr="0086457A">
        <w:t xml:space="preserve">] </w:t>
      </w:r>
      <w:r w:rsidR="00925E0B">
        <w:t>Every employee we spoke to, but one, admitted to what happened</w:t>
      </w:r>
      <w:r w:rsidR="005906EE" w:rsidRPr="0086457A">
        <w:t>.</w:t>
      </w:r>
      <w:r w:rsidR="00925E0B">
        <w:t xml:space="preserve">  All the documents given to employees were the same, it was a factual document, and it was a general expectation given to everybody.</w:t>
      </w:r>
    </w:p>
    <w:p w:rsidR="00DC0A35" w:rsidRPr="0086457A" w:rsidRDefault="00925E0B" w:rsidP="00312E8C">
      <w:pPr>
        <w:pStyle w:val="ListParagraph"/>
        <w:numPr>
          <w:ilvl w:val="0"/>
          <w:numId w:val="9"/>
        </w:numPr>
        <w:spacing w:after="0"/>
        <w:contextualSpacing w:val="0"/>
        <w:rPr>
          <w:b/>
        </w:rPr>
      </w:pPr>
      <w:r>
        <w:rPr>
          <w:b/>
        </w:rPr>
        <w:t>Complex screens on 1st watch</w:t>
      </w:r>
    </w:p>
    <w:p w:rsidR="00312E8C" w:rsidRPr="0086457A" w:rsidRDefault="006D157D" w:rsidP="00312E8C">
      <w:pPr>
        <w:spacing w:after="0"/>
        <w:ind w:left="1080"/>
      </w:pPr>
      <w:r w:rsidRPr="0086457A">
        <w:rPr>
          <w:u w:val="single"/>
        </w:rPr>
        <w:t>Topic</w:t>
      </w:r>
      <w:r w:rsidR="00312E8C" w:rsidRPr="0086457A">
        <w:t xml:space="preserve">:  </w:t>
      </w:r>
      <w:r w:rsidR="00925E0B">
        <w:t>The screens are going down</w:t>
      </w:r>
      <w:r w:rsidR="005906EE" w:rsidRPr="0086457A">
        <w:t>.</w:t>
      </w:r>
      <w:r w:rsidR="00925E0B">
        <w:t xml:space="preserve">  Employees have to use keys.  This is a safety concern.  Clients could realize the situation.</w:t>
      </w:r>
    </w:p>
    <w:p w:rsidR="00312E8C" w:rsidRDefault="00312E8C" w:rsidP="00312E8C">
      <w:pPr>
        <w:spacing w:after="0"/>
        <w:ind w:left="1080"/>
      </w:pPr>
      <w:r w:rsidRPr="0086457A">
        <w:rPr>
          <w:u w:val="single"/>
        </w:rPr>
        <w:t>Discussion</w:t>
      </w:r>
      <w:r w:rsidRPr="0086457A">
        <w:t>:  [</w:t>
      </w:r>
      <w:r w:rsidR="00925E0B">
        <w:t>Moser</w:t>
      </w:r>
      <w:r w:rsidRPr="0086457A">
        <w:t xml:space="preserve">] </w:t>
      </w:r>
      <w:proofErr w:type="gramStart"/>
      <w:r w:rsidR="00925E0B">
        <w:t>There</w:t>
      </w:r>
      <w:proofErr w:type="gramEnd"/>
      <w:r w:rsidR="00925E0B">
        <w:t xml:space="preserve"> have been several incidents over the past five weeks</w:t>
      </w:r>
      <w:r w:rsidR="005906EE" w:rsidRPr="0086457A">
        <w:t>.</w:t>
      </w:r>
      <w:r w:rsidR="00925E0B">
        <w:t xml:space="preserve">  </w:t>
      </w:r>
      <w:r w:rsidR="00455E23">
        <w:t>We’re utilizing outside resources to determine the issue and repair or replace if necessary.  Joe [</w:t>
      </w:r>
      <w:proofErr w:type="spellStart"/>
      <w:r w:rsidR="00455E23">
        <w:t>Mohelsky</w:t>
      </w:r>
      <w:proofErr w:type="spellEnd"/>
      <w:r w:rsidR="00455E23">
        <w:t>] is working with a vendor to address it.  We don’t know what the issue is right now.</w:t>
      </w:r>
    </w:p>
    <w:p w:rsidR="00455E23" w:rsidRDefault="00455E23" w:rsidP="00312E8C">
      <w:pPr>
        <w:spacing w:after="0"/>
        <w:ind w:left="1080"/>
      </w:pPr>
      <w:r w:rsidRPr="00455E23">
        <w:t>[St.</w:t>
      </w:r>
      <w:r>
        <w:t xml:space="preserve"> </w:t>
      </w:r>
      <w:r w:rsidR="00D2291A">
        <w:t>Germaine</w:t>
      </w:r>
      <w:r>
        <w:t>] The key wouldn’t open the slider in HSA.  An employee couldn’t get out.</w:t>
      </w:r>
    </w:p>
    <w:p w:rsidR="00455E23" w:rsidRPr="00455E23" w:rsidRDefault="00455E23" w:rsidP="00312E8C">
      <w:pPr>
        <w:spacing w:after="0"/>
        <w:ind w:left="1080"/>
      </w:pPr>
      <w:r w:rsidRPr="00455E23">
        <w:t>[Linkert] A report should have been written about this.</w:t>
      </w:r>
    </w:p>
    <w:p w:rsidR="00455E23" w:rsidRPr="0086457A" w:rsidRDefault="00455E23" w:rsidP="00312E8C">
      <w:pPr>
        <w:spacing w:after="0"/>
        <w:ind w:left="1080"/>
      </w:pPr>
      <w:r>
        <w:t>[Moser] Ann will follow up with the employee.</w:t>
      </w:r>
    </w:p>
    <w:p w:rsidR="006D157D" w:rsidRPr="0086457A" w:rsidRDefault="00455E23" w:rsidP="006D157D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>Safety concerns about 1st watch A-team.</w:t>
      </w:r>
    </w:p>
    <w:p w:rsidR="005906EE" w:rsidRPr="0086457A" w:rsidRDefault="005906EE" w:rsidP="005906EE">
      <w:pPr>
        <w:spacing w:after="0"/>
        <w:ind w:left="1080"/>
      </w:pPr>
      <w:r w:rsidRPr="0086457A">
        <w:rPr>
          <w:u w:val="single"/>
        </w:rPr>
        <w:t>Topic</w:t>
      </w:r>
      <w:r w:rsidRPr="0086457A">
        <w:t xml:space="preserve">:  </w:t>
      </w:r>
      <w:r w:rsidR="00455E23">
        <w:t>1st watch staff is concerned about backing up A-team.</w:t>
      </w:r>
    </w:p>
    <w:p w:rsidR="00B41E5F" w:rsidRDefault="005906EE" w:rsidP="00455E23">
      <w:pPr>
        <w:spacing w:after="0"/>
        <w:ind w:left="1080"/>
      </w:pPr>
      <w:r w:rsidRPr="0086457A">
        <w:rPr>
          <w:u w:val="single"/>
        </w:rPr>
        <w:t>Discussion</w:t>
      </w:r>
      <w:r w:rsidRPr="0086457A">
        <w:t>:  [</w:t>
      </w:r>
      <w:r w:rsidR="00455E23">
        <w:t>S</w:t>
      </w:r>
      <w:r w:rsidRPr="0086457A">
        <w:t>t</w:t>
      </w:r>
      <w:r w:rsidR="00455E23">
        <w:t xml:space="preserve">. </w:t>
      </w:r>
      <w:r w:rsidR="00D2291A">
        <w:t>Germaine</w:t>
      </w:r>
      <w:r w:rsidRPr="0086457A">
        <w:t xml:space="preserve">] </w:t>
      </w:r>
      <w:r w:rsidR="00455E23">
        <w:t>B-team haven’t been fit for a mask</w:t>
      </w:r>
      <w:r w:rsidR="00B41E5F" w:rsidRPr="0086457A">
        <w:t>.</w:t>
      </w:r>
      <w:r w:rsidR="00455E23">
        <w:t xml:space="preserve">  They are extraction trained, but not chemical trained.  There is no physical test for B-team.  Can B-team open doors when A-team is not available.</w:t>
      </w:r>
    </w:p>
    <w:p w:rsidR="00455E23" w:rsidRDefault="00455E23" w:rsidP="00455E23">
      <w:pPr>
        <w:spacing w:after="0"/>
        <w:ind w:left="1080"/>
        <w:rPr>
          <w:b/>
        </w:rPr>
      </w:pPr>
      <w:r w:rsidRPr="00455E23">
        <w:t>[Anderson] There’s a lack of confidence</w:t>
      </w:r>
      <w:r w:rsidRPr="00455E23">
        <w:rPr>
          <w:b/>
        </w:rPr>
        <w:t>.</w:t>
      </w:r>
      <w:r>
        <w:rPr>
          <w:b/>
        </w:rPr>
        <w:t xml:space="preserve">  </w:t>
      </w:r>
    </w:p>
    <w:p w:rsidR="00455E23" w:rsidRDefault="00455E23" w:rsidP="00455E23">
      <w:pPr>
        <w:spacing w:after="0"/>
        <w:ind w:left="1080"/>
      </w:pPr>
      <w:r>
        <w:t xml:space="preserve">[Linkert] We’ll get a supervisor on </w:t>
      </w:r>
      <w:r w:rsidR="000A0143">
        <w:t>board</w:t>
      </w:r>
      <w:r>
        <w:t xml:space="preserve"> with t</w:t>
      </w:r>
      <w:r w:rsidR="000A0143">
        <w:t>act</w:t>
      </w:r>
      <w:r>
        <w:t>ical reassurance</w:t>
      </w:r>
      <w:r w:rsidR="00D2291A">
        <w:t>.</w:t>
      </w:r>
    </w:p>
    <w:p w:rsidR="00D2291A" w:rsidRPr="00455E23" w:rsidRDefault="00A61DEB" w:rsidP="00455E23">
      <w:pPr>
        <w:spacing w:after="0"/>
        <w:ind w:left="1080"/>
      </w:pPr>
      <w:r>
        <w:t>[Benoit] Provide me with questions and scenarios and I’ll discuss this with the A-team supervisors.</w:t>
      </w:r>
    </w:p>
    <w:p w:rsidR="006D157D" w:rsidRPr="0086457A" w:rsidRDefault="00C158F1" w:rsidP="005906EE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 xml:space="preserve">Investigation information (before a </w:t>
      </w:r>
      <w:proofErr w:type="spellStart"/>
      <w:r>
        <w:rPr>
          <w:b/>
        </w:rPr>
        <w:t>Loudermill</w:t>
      </w:r>
      <w:proofErr w:type="spellEnd"/>
      <w:r>
        <w:rPr>
          <w:b/>
        </w:rPr>
        <w:t>)</w:t>
      </w:r>
    </w:p>
    <w:p w:rsidR="006D157D" w:rsidRPr="0086457A" w:rsidRDefault="006D157D" w:rsidP="006D157D">
      <w:pPr>
        <w:spacing w:after="0"/>
        <w:ind w:left="1080"/>
      </w:pPr>
      <w:r w:rsidRPr="0086457A">
        <w:rPr>
          <w:u w:val="single"/>
        </w:rPr>
        <w:t>Topic</w:t>
      </w:r>
      <w:r w:rsidRPr="0086457A">
        <w:t xml:space="preserve">:  </w:t>
      </w:r>
      <w:r w:rsidR="00C158F1">
        <w:t xml:space="preserve">We don’t have all the information from an investigation before a </w:t>
      </w:r>
      <w:proofErr w:type="spellStart"/>
      <w:r w:rsidR="00C158F1">
        <w:t>Loudermill</w:t>
      </w:r>
      <w:proofErr w:type="spellEnd"/>
      <w:r w:rsidR="00C158F1">
        <w:t>.</w:t>
      </w:r>
    </w:p>
    <w:p w:rsidR="006D157D" w:rsidRPr="0086457A" w:rsidRDefault="006D157D" w:rsidP="006D157D">
      <w:pPr>
        <w:spacing w:after="0"/>
        <w:ind w:left="1080"/>
      </w:pPr>
      <w:r w:rsidRPr="0086457A">
        <w:rPr>
          <w:u w:val="single"/>
        </w:rPr>
        <w:t>Discussion</w:t>
      </w:r>
      <w:r w:rsidRPr="0086457A">
        <w:t>:  [</w:t>
      </w:r>
      <w:r w:rsidR="00C158F1">
        <w:t xml:space="preserve">Considine] </w:t>
      </w:r>
      <w:proofErr w:type="gramStart"/>
      <w:r w:rsidR="00C158F1">
        <w:t>We</w:t>
      </w:r>
      <w:proofErr w:type="gramEnd"/>
      <w:r w:rsidR="00C158F1">
        <w:t xml:space="preserve"> can provide the investigation report, not supplemental material such as audio files.  </w:t>
      </w:r>
    </w:p>
    <w:p w:rsidR="006D157D" w:rsidRPr="0086457A" w:rsidRDefault="00C158F1" w:rsidP="006D157D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>Confidentiality of Investigations</w:t>
      </w:r>
    </w:p>
    <w:p w:rsidR="00B41E5F" w:rsidRPr="0086457A" w:rsidRDefault="005831E5" w:rsidP="003063FA">
      <w:pPr>
        <w:spacing w:after="0"/>
        <w:ind w:left="1080"/>
      </w:pPr>
      <w:r w:rsidRPr="0086457A">
        <w:rPr>
          <w:u w:val="single"/>
        </w:rPr>
        <w:t>Discussion</w:t>
      </w:r>
      <w:r w:rsidRPr="0086457A">
        <w:t xml:space="preserve">: </w:t>
      </w:r>
      <w:r>
        <w:t>Employees interfering with investigations (has been an issue recently).</w:t>
      </w:r>
    </w:p>
    <w:p w:rsidR="003063FA" w:rsidRPr="0086457A" w:rsidRDefault="00B41E5F" w:rsidP="005831E5">
      <w:pPr>
        <w:spacing w:after="0"/>
        <w:ind w:left="1080"/>
      </w:pPr>
      <w:r w:rsidRPr="0086457A">
        <w:t xml:space="preserve">[Anderson] </w:t>
      </w:r>
      <w:r w:rsidR="003063FA" w:rsidRPr="0086457A">
        <w:t xml:space="preserve"> </w:t>
      </w:r>
      <w:r w:rsidR="005831E5">
        <w:t xml:space="preserve">Could </w:t>
      </w:r>
      <w:r w:rsidR="00C85953">
        <w:t>this be worked into Boundaries or other training?</w:t>
      </w:r>
    </w:p>
    <w:p w:rsidR="00C85953" w:rsidRDefault="00C85953" w:rsidP="0086457A">
      <w:pPr>
        <w:tabs>
          <w:tab w:val="left" w:pos="720"/>
        </w:tabs>
        <w:spacing w:after="0"/>
        <w:ind w:left="360"/>
        <w:rPr>
          <w:b/>
        </w:rPr>
      </w:pPr>
    </w:p>
    <w:p w:rsidR="003063FA" w:rsidRPr="0086457A" w:rsidRDefault="003063FA" w:rsidP="003063FA">
      <w:pPr>
        <w:rPr>
          <w:b/>
        </w:rPr>
      </w:pPr>
      <w:r w:rsidRPr="0086457A">
        <w:rPr>
          <w:b/>
        </w:rPr>
        <w:t>M</w:t>
      </w:r>
      <w:r w:rsidRPr="0086457A">
        <w:rPr>
          <w:b/>
          <w:caps/>
        </w:rPr>
        <w:t>anagement</w:t>
      </w:r>
      <w:r w:rsidRPr="0086457A">
        <w:rPr>
          <w:b/>
        </w:rPr>
        <w:t xml:space="preserve"> AGENDA ITEMS</w:t>
      </w:r>
    </w:p>
    <w:p w:rsidR="003063FA" w:rsidRPr="0086457A" w:rsidRDefault="00F1622D" w:rsidP="003063FA">
      <w:pPr>
        <w:pStyle w:val="ListParagraph"/>
        <w:numPr>
          <w:ilvl w:val="0"/>
          <w:numId w:val="17"/>
        </w:numPr>
        <w:spacing w:after="0"/>
        <w:rPr>
          <w:b/>
        </w:rPr>
      </w:pPr>
      <w:r>
        <w:rPr>
          <w:b/>
        </w:rPr>
        <w:t>Post assignments at briefing</w:t>
      </w:r>
    </w:p>
    <w:p w:rsidR="003063FA" w:rsidRPr="0086457A" w:rsidRDefault="003063FA" w:rsidP="003063FA">
      <w:pPr>
        <w:spacing w:after="0"/>
        <w:ind w:left="1080"/>
      </w:pPr>
      <w:r w:rsidRPr="0086457A">
        <w:rPr>
          <w:u w:val="single"/>
        </w:rPr>
        <w:t>Topic</w:t>
      </w:r>
      <w:r w:rsidRPr="0086457A">
        <w:t xml:space="preserve">: </w:t>
      </w:r>
      <w:r w:rsidR="00F1622D">
        <w:t>Employees switching assignments</w:t>
      </w:r>
      <w:r w:rsidR="00614B67" w:rsidRPr="0086457A">
        <w:t>.</w:t>
      </w:r>
    </w:p>
    <w:p w:rsidR="008958C8" w:rsidRPr="0086457A" w:rsidRDefault="00614B67" w:rsidP="008958C8">
      <w:pPr>
        <w:spacing w:after="0"/>
        <w:ind w:left="1080"/>
      </w:pPr>
      <w:r w:rsidRPr="0086457A">
        <w:rPr>
          <w:u w:val="single"/>
        </w:rPr>
        <w:lastRenderedPageBreak/>
        <w:t>Discussion</w:t>
      </w:r>
      <w:r w:rsidRPr="0086457A">
        <w:t>:  [</w:t>
      </w:r>
      <w:r w:rsidR="00CA2EB3" w:rsidRPr="0086457A">
        <w:t>Linkert</w:t>
      </w:r>
      <w:r w:rsidRPr="0086457A">
        <w:t xml:space="preserve">] </w:t>
      </w:r>
      <w:r w:rsidR="00F1622D">
        <w:t xml:space="preserve">ODs are willing to switch only at roll call.  Employees are requesting too much.  ODs may find this cumbersome and may not accommodate requests.  </w:t>
      </w:r>
      <w:r w:rsidR="008958C8" w:rsidRPr="0086457A">
        <w:t xml:space="preserve"> </w:t>
      </w:r>
      <w:r w:rsidR="00F1622D">
        <w:t>If staff lose cross-training, it’s their responsibility.</w:t>
      </w:r>
    </w:p>
    <w:p w:rsidR="00FA66A8" w:rsidRPr="0086457A" w:rsidRDefault="00F1622D" w:rsidP="008958C8">
      <w:pPr>
        <w:pStyle w:val="ListParagraph"/>
        <w:numPr>
          <w:ilvl w:val="0"/>
          <w:numId w:val="17"/>
        </w:numPr>
        <w:spacing w:after="0"/>
        <w:rPr>
          <w:b/>
        </w:rPr>
      </w:pPr>
      <w:r>
        <w:rPr>
          <w:b/>
        </w:rPr>
        <w:t>Investigation confidentiality</w:t>
      </w:r>
    </w:p>
    <w:p w:rsidR="000713D1" w:rsidRPr="0086457A" w:rsidRDefault="00A732DF" w:rsidP="008958C8">
      <w:pPr>
        <w:spacing w:after="0"/>
        <w:ind w:left="1080"/>
      </w:pPr>
      <w:r w:rsidRPr="0086457A">
        <w:rPr>
          <w:u w:val="single"/>
        </w:rPr>
        <w:t>Discussion</w:t>
      </w:r>
      <w:r w:rsidRPr="0086457A">
        <w:t xml:space="preserve">:  </w:t>
      </w:r>
      <w:r w:rsidR="00F1622D">
        <w:t>Discussed earlier as AFSCME agenda item.</w:t>
      </w:r>
    </w:p>
    <w:p w:rsidR="00C85953" w:rsidRPr="00F1622D" w:rsidRDefault="00F1622D" w:rsidP="00F1622D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b/>
        </w:rPr>
      </w:pPr>
      <w:r>
        <w:rPr>
          <w:b/>
        </w:rPr>
        <w:t>Supplemental Agreement Review/Implementation</w:t>
      </w:r>
    </w:p>
    <w:p w:rsidR="00C85953" w:rsidRDefault="00C85953" w:rsidP="00C85953">
      <w:pPr>
        <w:tabs>
          <w:tab w:val="left" w:pos="1170"/>
        </w:tabs>
        <w:spacing w:after="0"/>
        <w:ind w:left="1080"/>
      </w:pPr>
      <w:r w:rsidRPr="0086457A">
        <w:rPr>
          <w:u w:val="single"/>
        </w:rPr>
        <w:t>Discussion</w:t>
      </w:r>
      <w:r w:rsidRPr="0086457A">
        <w:t>:</w:t>
      </w:r>
      <w:r>
        <w:t xml:space="preserve">  Provisions of new/changed contract supplement language.</w:t>
      </w:r>
    </w:p>
    <w:p w:rsidR="00C85953" w:rsidRDefault="00C85953" w:rsidP="00C85953">
      <w:pPr>
        <w:spacing w:after="0"/>
        <w:ind w:left="1080"/>
      </w:pPr>
      <w:r>
        <w:t>[Moser] (Regarding MAs into doubles) there’s a learning curve for ODs.</w:t>
      </w:r>
    </w:p>
    <w:p w:rsidR="00C85953" w:rsidRDefault="00C85953" w:rsidP="00C85953">
      <w:pPr>
        <w:spacing w:after="0"/>
        <w:ind w:left="1080"/>
      </w:pPr>
      <w:r>
        <w:t>[Considine] We’ll set up a meeting to review new supplement.</w:t>
      </w:r>
    </w:p>
    <w:p w:rsidR="00C85953" w:rsidRDefault="00C85953" w:rsidP="00C85953">
      <w:pPr>
        <w:spacing w:after="0"/>
        <w:ind w:left="1080"/>
        <w:rPr>
          <w:b/>
        </w:rPr>
      </w:pPr>
      <w:r>
        <w:t>[Linkert] Supervisors will have to be briefed, too.</w:t>
      </w:r>
      <w:r w:rsidRPr="00C85953">
        <w:tab/>
      </w:r>
      <w:r>
        <w:t xml:space="preserve"> </w:t>
      </w:r>
    </w:p>
    <w:p w:rsidR="00C85953" w:rsidRDefault="00C85953" w:rsidP="00C85953">
      <w:pPr>
        <w:rPr>
          <w:b/>
        </w:rPr>
      </w:pPr>
    </w:p>
    <w:p w:rsidR="00C85953" w:rsidRDefault="00C85953" w:rsidP="0056380D">
      <w:pPr>
        <w:spacing w:after="0"/>
        <w:ind w:left="1080"/>
      </w:pPr>
    </w:p>
    <w:p w:rsidR="00C85953" w:rsidRPr="0086457A" w:rsidRDefault="00C85953" w:rsidP="0056380D">
      <w:pPr>
        <w:spacing w:after="0"/>
        <w:ind w:left="1080"/>
      </w:pPr>
    </w:p>
    <w:p w:rsidR="005B5A5D" w:rsidRPr="0086457A" w:rsidRDefault="005B5A5D" w:rsidP="0056380D">
      <w:pPr>
        <w:spacing w:after="0"/>
        <w:ind w:left="1080"/>
      </w:pPr>
      <w:r w:rsidRPr="0086457A">
        <w:t>***</w:t>
      </w:r>
    </w:p>
    <w:p w:rsidR="005B5A5D" w:rsidRPr="0086457A" w:rsidRDefault="005B5A5D" w:rsidP="0056380D">
      <w:pPr>
        <w:spacing w:after="0"/>
        <w:ind w:left="1080"/>
      </w:pPr>
    </w:p>
    <w:p w:rsidR="000713D1" w:rsidRPr="0086457A" w:rsidRDefault="005B5A5D" w:rsidP="00FA66A8">
      <w:pPr>
        <w:spacing w:after="0"/>
        <w:ind w:left="1080"/>
      </w:pPr>
      <w:r w:rsidRPr="0086457A">
        <w:rPr>
          <w:i/>
        </w:rPr>
        <w:t>Formal meeting adjourns.  A step t</w:t>
      </w:r>
      <w:r w:rsidR="00F1622D">
        <w:rPr>
          <w:i/>
        </w:rPr>
        <w:t>wo</w:t>
      </w:r>
      <w:r w:rsidRPr="0086457A">
        <w:rPr>
          <w:i/>
        </w:rPr>
        <w:t xml:space="preserve"> grievance is presented.</w:t>
      </w:r>
    </w:p>
    <w:p w:rsidR="00A732DF" w:rsidRPr="0086457A" w:rsidRDefault="00A732DF" w:rsidP="00FA66A8">
      <w:pPr>
        <w:spacing w:after="0"/>
        <w:ind w:left="1080"/>
      </w:pPr>
    </w:p>
    <w:p w:rsidR="00FA66A8" w:rsidRPr="0086457A" w:rsidRDefault="00FA66A8" w:rsidP="00FA66A8">
      <w:pPr>
        <w:spacing w:after="0"/>
        <w:ind w:left="1080"/>
      </w:pPr>
    </w:p>
    <w:sectPr w:rsidR="00FA66A8" w:rsidRPr="0086457A" w:rsidSect="0086457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77B"/>
    <w:multiLevelType w:val="hybridMultilevel"/>
    <w:tmpl w:val="5A96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5C1"/>
    <w:multiLevelType w:val="hybridMultilevel"/>
    <w:tmpl w:val="174E9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625848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4675"/>
    <w:multiLevelType w:val="hybridMultilevel"/>
    <w:tmpl w:val="B8DA08FA"/>
    <w:lvl w:ilvl="0" w:tplc="80C0D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C33CB"/>
    <w:multiLevelType w:val="hybridMultilevel"/>
    <w:tmpl w:val="6102F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081F"/>
    <w:multiLevelType w:val="hybridMultilevel"/>
    <w:tmpl w:val="1A4C5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1E36"/>
    <w:multiLevelType w:val="hybridMultilevel"/>
    <w:tmpl w:val="600E76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276A94"/>
    <w:multiLevelType w:val="hybridMultilevel"/>
    <w:tmpl w:val="9E66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F03CD"/>
    <w:multiLevelType w:val="hybridMultilevel"/>
    <w:tmpl w:val="77C41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F1F84"/>
    <w:multiLevelType w:val="hybridMultilevel"/>
    <w:tmpl w:val="20167190"/>
    <w:lvl w:ilvl="0" w:tplc="38BCFB8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791F47"/>
    <w:multiLevelType w:val="hybridMultilevel"/>
    <w:tmpl w:val="4274E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13C20"/>
    <w:multiLevelType w:val="hybridMultilevel"/>
    <w:tmpl w:val="9CB2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15416"/>
    <w:multiLevelType w:val="hybridMultilevel"/>
    <w:tmpl w:val="43601E5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A7A4CC3"/>
    <w:multiLevelType w:val="hybridMultilevel"/>
    <w:tmpl w:val="9CA28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04255"/>
    <w:multiLevelType w:val="hybridMultilevel"/>
    <w:tmpl w:val="9FD2CFEA"/>
    <w:lvl w:ilvl="0" w:tplc="E9FAE3F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183F69"/>
    <w:multiLevelType w:val="hybridMultilevel"/>
    <w:tmpl w:val="5664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625848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10F83"/>
    <w:multiLevelType w:val="hybridMultilevel"/>
    <w:tmpl w:val="E6A83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D47B5"/>
    <w:multiLevelType w:val="hybridMultilevel"/>
    <w:tmpl w:val="A5926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6"/>
  </w:num>
  <w:num w:numId="8">
    <w:abstractNumId w:val="15"/>
  </w:num>
  <w:num w:numId="9">
    <w:abstractNumId w:val="1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11"/>
  </w:num>
  <w:num w:numId="15">
    <w:abstractNumId w:val="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49"/>
    <w:rsid w:val="00010C6E"/>
    <w:rsid w:val="00011274"/>
    <w:rsid w:val="000172AC"/>
    <w:rsid w:val="00020464"/>
    <w:rsid w:val="00036663"/>
    <w:rsid w:val="00044C4A"/>
    <w:rsid w:val="000713D1"/>
    <w:rsid w:val="00077AED"/>
    <w:rsid w:val="000965FD"/>
    <w:rsid w:val="000A0143"/>
    <w:rsid w:val="000C25CD"/>
    <w:rsid w:val="000D28AB"/>
    <w:rsid w:val="000E56B3"/>
    <w:rsid w:val="000F106D"/>
    <w:rsid w:val="00101A58"/>
    <w:rsid w:val="00126BE2"/>
    <w:rsid w:val="00130109"/>
    <w:rsid w:val="00141859"/>
    <w:rsid w:val="00156FE7"/>
    <w:rsid w:val="00176BB7"/>
    <w:rsid w:val="001844FF"/>
    <w:rsid w:val="0018465B"/>
    <w:rsid w:val="002044D6"/>
    <w:rsid w:val="00210D9B"/>
    <w:rsid w:val="00212E83"/>
    <w:rsid w:val="00263466"/>
    <w:rsid w:val="00263DAF"/>
    <w:rsid w:val="003063FA"/>
    <w:rsid w:val="00306906"/>
    <w:rsid w:val="00311DD1"/>
    <w:rsid w:val="00312E8C"/>
    <w:rsid w:val="0033549A"/>
    <w:rsid w:val="003533D0"/>
    <w:rsid w:val="0036064A"/>
    <w:rsid w:val="003608D1"/>
    <w:rsid w:val="00366E10"/>
    <w:rsid w:val="00374ACA"/>
    <w:rsid w:val="003934EC"/>
    <w:rsid w:val="003D5B3E"/>
    <w:rsid w:val="003E4F7B"/>
    <w:rsid w:val="00411DE3"/>
    <w:rsid w:val="00427B2B"/>
    <w:rsid w:val="004407DD"/>
    <w:rsid w:val="004436AD"/>
    <w:rsid w:val="004442FF"/>
    <w:rsid w:val="00455E23"/>
    <w:rsid w:val="00467CFB"/>
    <w:rsid w:val="0047546B"/>
    <w:rsid w:val="00482431"/>
    <w:rsid w:val="004860EF"/>
    <w:rsid w:val="00491CD8"/>
    <w:rsid w:val="004E2C78"/>
    <w:rsid w:val="004E4874"/>
    <w:rsid w:val="00504D21"/>
    <w:rsid w:val="00510208"/>
    <w:rsid w:val="00515255"/>
    <w:rsid w:val="00533FC2"/>
    <w:rsid w:val="005420EC"/>
    <w:rsid w:val="005520F0"/>
    <w:rsid w:val="0056380D"/>
    <w:rsid w:val="005831E5"/>
    <w:rsid w:val="0058546C"/>
    <w:rsid w:val="005906EE"/>
    <w:rsid w:val="005A1048"/>
    <w:rsid w:val="005B5A5D"/>
    <w:rsid w:val="005C6E3C"/>
    <w:rsid w:val="005D7F5E"/>
    <w:rsid w:val="005F5314"/>
    <w:rsid w:val="0060230F"/>
    <w:rsid w:val="006058AF"/>
    <w:rsid w:val="00611084"/>
    <w:rsid w:val="00614B67"/>
    <w:rsid w:val="00616651"/>
    <w:rsid w:val="00631B1C"/>
    <w:rsid w:val="00656CAE"/>
    <w:rsid w:val="00684EE9"/>
    <w:rsid w:val="006858EB"/>
    <w:rsid w:val="006867D2"/>
    <w:rsid w:val="006A164B"/>
    <w:rsid w:val="006A5E99"/>
    <w:rsid w:val="006D157D"/>
    <w:rsid w:val="006D52CB"/>
    <w:rsid w:val="006D696D"/>
    <w:rsid w:val="00710696"/>
    <w:rsid w:val="00721F72"/>
    <w:rsid w:val="00741F67"/>
    <w:rsid w:val="007A3BBF"/>
    <w:rsid w:val="007A7416"/>
    <w:rsid w:val="007B17E8"/>
    <w:rsid w:val="007C15D8"/>
    <w:rsid w:val="007C6A4D"/>
    <w:rsid w:val="007E0C86"/>
    <w:rsid w:val="007E67A9"/>
    <w:rsid w:val="007F5897"/>
    <w:rsid w:val="0083737B"/>
    <w:rsid w:val="00846782"/>
    <w:rsid w:val="008547F1"/>
    <w:rsid w:val="008627D9"/>
    <w:rsid w:val="0086457A"/>
    <w:rsid w:val="00864DB1"/>
    <w:rsid w:val="00865884"/>
    <w:rsid w:val="00865F7A"/>
    <w:rsid w:val="008948D3"/>
    <w:rsid w:val="008958C8"/>
    <w:rsid w:val="008C3CAD"/>
    <w:rsid w:val="008C4418"/>
    <w:rsid w:val="00903D28"/>
    <w:rsid w:val="00914A28"/>
    <w:rsid w:val="00925E0B"/>
    <w:rsid w:val="00940E85"/>
    <w:rsid w:val="00951B1D"/>
    <w:rsid w:val="009A6E7C"/>
    <w:rsid w:val="009B1509"/>
    <w:rsid w:val="009D2F7A"/>
    <w:rsid w:val="009E6018"/>
    <w:rsid w:val="009E7DB4"/>
    <w:rsid w:val="009F4BE3"/>
    <w:rsid w:val="00A00375"/>
    <w:rsid w:val="00A10700"/>
    <w:rsid w:val="00A25AE4"/>
    <w:rsid w:val="00A2707E"/>
    <w:rsid w:val="00A34EDF"/>
    <w:rsid w:val="00A519C1"/>
    <w:rsid w:val="00A61DEB"/>
    <w:rsid w:val="00A6248C"/>
    <w:rsid w:val="00A732DF"/>
    <w:rsid w:val="00A86230"/>
    <w:rsid w:val="00A90866"/>
    <w:rsid w:val="00AD07F3"/>
    <w:rsid w:val="00AF3D6E"/>
    <w:rsid w:val="00B139E4"/>
    <w:rsid w:val="00B2194D"/>
    <w:rsid w:val="00B36F43"/>
    <w:rsid w:val="00B40925"/>
    <w:rsid w:val="00B41E5F"/>
    <w:rsid w:val="00B431A8"/>
    <w:rsid w:val="00B55518"/>
    <w:rsid w:val="00B6583E"/>
    <w:rsid w:val="00B70953"/>
    <w:rsid w:val="00B814A9"/>
    <w:rsid w:val="00B821DD"/>
    <w:rsid w:val="00B86138"/>
    <w:rsid w:val="00BB2623"/>
    <w:rsid w:val="00BD2580"/>
    <w:rsid w:val="00C04D49"/>
    <w:rsid w:val="00C06EA2"/>
    <w:rsid w:val="00C158F1"/>
    <w:rsid w:val="00C207A9"/>
    <w:rsid w:val="00C25479"/>
    <w:rsid w:val="00C347D7"/>
    <w:rsid w:val="00C75174"/>
    <w:rsid w:val="00C82AA3"/>
    <w:rsid w:val="00C85953"/>
    <w:rsid w:val="00CA2EB3"/>
    <w:rsid w:val="00CC31A7"/>
    <w:rsid w:val="00CF0201"/>
    <w:rsid w:val="00D2291A"/>
    <w:rsid w:val="00D37F76"/>
    <w:rsid w:val="00D41E9E"/>
    <w:rsid w:val="00D648CB"/>
    <w:rsid w:val="00D763CD"/>
    <w:rsid w:val="00DC0A35"/>
    <w:rsid w:val="00DF062D"/>
    <w:rsid w:val="00E3508C"/>
    <w:rsid w:val="00E82208"/>
    <w:rsid w:val="00EB0F57"/>
    <w:rsid w:val="00ED51E2"/>
    <w:rsid w:val="00F1622D"/>
    <w:rsid w:val="00F36C2D"/>
    <w:rsid w:val="00F4157C"/>
    <w:rsid w:val="00F44537"/>
    <w:rsid w:val="00F62494"/>
    <w:rsid w:val="00F65435"/>
    <w:rsid w:val="00F66A28"/>
    <w:rsid w:val="00FA22C7"/>
    <w:rsid w:val="00FA66A8"/>
    <w:rsid w:val="00FB0F70"/>
    <w:rsid w:val="00FB6DFD"/>
    <w:rsid w:val="00FE02B4"/>
    <w:rsid w:val="00FE28B3"/>
    <w:rsid w:val="00FF2331"/>
    <w:rsid w:val="00FF2A65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B3FF1-D51F-4DA5-8636-9EA6058F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61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Castle, Adam A</dc:creator>
  <cp:keywords/>
  <dc:description/>
  <cp:lastModifiedBy>Langhorst, Jessica J (DHS)</cp:lastModifiedBy>
  <cp:revision>2</cp:revision>
  <dcterms:created xsi:type="dcterms:W3CDTF">2020-01-23T12:57:00Z</dcterms:created>
  <dcterms:modified xsi:type="dcterms:W3CDTF">2020-01-23T12:57:00Z</dcterms:modified>
</cp:coreProperties>
</file>